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3"/>
        <w:gridCol w:w="1220"/>
        <w:gridCol w:w="125"/>
        <w:gridCol w:w="1346"/>
        <w:gridCol w:w="1758"/>
        <w:gridCol w:w="1397"/>
        <w:gridCol w:w="709"/>
        <w:gridCol w:w="708"/>
        <w:gridCol w:w="1364"/>
        <w:gridCol w:w="4808"/>
      </w:tblGrid>
      <w:tr w:rsidR="00FB6EF4" w:rsidRPr="00FB6EF4" w14:paraId="53263A0E" w14:textId="77777777" w:rsidTr="006B0A2B">
        <w:trPr>
          <w:trHeight w:val="270"/>
        </w:trPr>
        <w:tc>
          <w:tcPr>
            <w:tcW w:w="733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DDE6A2" w14:textId="77777777" w:rsidR="00FB6EF4" w:rsidRPr="00002CDA" w:rsidRDefault="0032065E">
            <w:pPr>
              <w:rPr>
                <w:rFonts w:ascii="HG丸ｺﾞｼｯｸM-PRO" w:eastAsia="HG丸ｺﾞｼｯｸM-PRO" w:hAnsi="HG丸ｺﾞｼｯｸM-PRO"/>
                <w:b/>
                <w:sz w:val="24"/>
                <w:szCs w:val="24"/>
              </w:rPr>
            </w:pPr>
            <w:bookmarkStart w:id="0" w:name="RANGE!A1:H24"/>
            <w:r>
              <w:rPr>
                <w:rFonts w:ascii="HG丸ｺﾞｼｯｸM-PRO" w:eastAsia="HG丸ｺﾞｼｯｸM-PRO" w:hAnsi="HG丸ｺﾞｼｯｸM-PRO" w:hint="eastAsia"/>
                <w:b/>
                <w:sz w:val="24"/>
                <w:szCs w:val="24"/>
              </w:rPr>
              <w:t>支援の</w:t>
            </w:r>
            <w:r w:rsidR="00FB6EF4" w:rsidRPr="00002CDA">
              <w:rPr>
                <w:rFonts w:ascii="HG丸ｺﾞｼｯｸM-PRO" w:eastAsia="HG丸ｺﾞｼｯｸM-PRO" w:hAnsi="HG丸ｺﾞｼｯｸM-PRO" w:hint="eastAsia"/>
                <w:b/>
                <w:sz w:val="24"/>
                <w:szCs w:val="24"/>
              </w:rPr>
              <w:t>基本方針</w:t>
            </w:r>
            <w:bookmarkEnd w:id="0"/>
          </w:p>
        </w:tc>
        <w:tc>
          <w:tcPr>
            <w:tcW w:w="68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E5BA3B" w14:textId="77777777" w:rsidR="00FB6EF4" w:rsidRPr="00490372" w:rsidRDefault="00FB6EF4">
            <w:pPr>
              <w:rPr>
                <w:rFonts w:ascii="HG丸ｺﾞｼｯｸM-PRO" w:eastAsia="HG丸ｺﾞｼｯｸM-PRO" w:hAnsi="HG丸ｺﾞｼｯｸM-PRO"/>
                <w:sz w:val="21"/>
                <w:szCs w:val="21"/>
                <w:u w:val="single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  <w:sz w:val="21"/>
                <w:szCs w:val="21"/>
                <w:u w:val="single"/>
              </w:rPr>
              <w:t>事業者名：</w:t>
            </w:r>
          </w:p>
        </w:tc>
      </w:tr>
      <w:tr w:rsidR="00FB6EF4" w:rsidRPr="00FB6EF4" w14:paraId="7F82B32C" w14:textId="77777777" w:rsidTr="006B0A2B">
        <w:trPr>
          <w:trHeight w:val="315"/>
        </w:trPr>
        <w:tc>
          <w:tcPr>
            <w:tcW w:w="7338" w:type="dxa"/>
            <w:gridSpan w:val="7"/>
            <w:vMerge/>
            <w:tcBorders>
              <w:top w:val="nil"/>
              <w:left w:val="nil"/>
              <w:right w:val="nil"/>
            </w:tcBorders>
            <w:hideMark/>
          </w:tcPr>
          <w:p w14:paraId="7C8E1601" w14:textId="77777777" w:rsidR="00FB6EF4" w:rsidRPr="00FB6EF4" w:rsidRDefault="00FB6EF4"/>
        </w:tc>
        <w:tc>
          <w:tcPr>
            <w:tcW w:w="6880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14:paraId="71EF2C48" w14:textId="77777777" w:rsidR="00FB6EF4" w:rsidRPr="00490372" w:rsidRDefault="00FB6EF4">
            <w:pPr>
              <w:rPr>
                <w:rFonts w:ascii="HG丸ｺﾞｼｯｸM-PRO" w:eastAsia="HG丸ｺﾞｼｯｸM-PRO" w:hAnsi="HG丸ｺﾞｼｯｸM-PRO"/>
                <w:sz w:val="21"/>
                <w:szCs w:val="21"/>
                <w:u w:val="single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  <w:sz w:val="21"/>
                <w:szCs w:val="21"/>
                <w:u w:val="single"/>
              </w:rPr>
              <w:t>事業所名：</w:t>
            </w:r>
          </w:p>
        </w:tc>
      </w:tr>
      <w:tr w:rsidR="00FB6EF4" w:rsidRPr="00FB6EF4" w14:paraId="42229F70" w14:textId="77777777" w:rsidTr="00482B28">
        <w:trPr>
          <w:trHeight w:val="991"/>
        </w:trPr>
        <w:tc>
          <w:tcPr>
            <w:tcW w:w="783" w:type="dxa"/>
            <w:noWrap/>
            <w:vAlign w:val="center"/>
            <w:hideMark/>
          </w:tcPr>
          <w:p w14:paraId="5420AA46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（１）</w:t>
            </w:r>
          </w:p>
        </w:tc>
        <w:tc>
          <w:tcPr>
            <w:tcW w:w="2691" w:type="dxa"/>
            <w:gridSpan w:val="3"/>
            <w:noWrap/>
            <w:vAlign w:val="center"/>
            <w:hideMark/>
          </w:tcPr>
          <w:p w14:paraId="0431330C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事業参入理由</w:t>
            </w:r>
          </w:p>
        </w:tc>
        <w:tc>
          <w:tcPr>
            <w:tcW w:w="10744" w:type="dxa"/>
            <w:gridSpan w:val="6"/>
            <w:hideMark/>
          </w:tcPr>
          <w:p w14:paraId="6E80113F" w14:textId="77777777" w:rsidR="00FB6EF4" w:rsidRPr="00490372" w:rsidRDefault="00FB6EF4">
            <w:pPr>
              <w:rPr>
                <w:rFonts w:ascii="HG丸ｺﾞｼｯｸM-PRO" w:eastAsia="HG丸ｺﾞｼｯｸM-PRO" w:hAnsi="HG丸ｺﾞｼｯｸM-PRO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FB6EF4" w:rsidRPr="00FB6EF4" w14:paraId="7D2E1564" w14:textId="77777777" w:rsidTr="00482B28">
        <w:trPr>
          <w:trHeight w:val="976"/>
        </w:trPr>
        <w:tc>
          <w:tcPr>
            <w:tcW w:w="783" w:type="dxa"/>
            <w:noWrap/>
            <w:vAlign w:val="center"/>
            <w:hideMark/>
          </w:tcPr>
          <w:p w14:paraId="454B67C6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（２）</w:t>
            </w:r>
          </w:p>
        </w:tc>
        <w:tc>
          <w:tcPr>
            <w:tcW w:w="2691" w:type="dxa"/>
            <w:gridSpan w:val="3"/>
            <w:vAlign w:val="center"/>
            <w:hideMark/>
          </w:tcPr>
          <w:p w14:paraId="78D8F9D5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日常生活支援の基本（どのような</w:t>
            </w:r>
            <w:r w:rsidR="003233CA">
              <w:rPr>
                <w:rFonts w:ascii="HG丸ｺﾞｼｯｸM-PRO" w:eastAsia="HG丸ｺﾞｼｯｸM-PRO" w:hAnsi="HG丸ｺﾞｼｯｸM-PRO" w:hint="eastAsia"/>
              </w:rPr>
              <w:t>事業所</w:t>
            </w:r>
            <w:r w:rsidRPr="00002CDA">
              <w:rPr>
                <w:rFonts w:ascii="HG丸ｺﾞｼｯｸM-PRO" w:eastAsia="HG丸ｺﾞｼｯｸM-PRO" w:hAnsi="HG丸ｺﾞｼｯｸM-PRO" w:hint="eastAsia"/>
              </w:rPr>
              <w:t>を作っていきたいか）</w:t>
            </w:r>
          </w:p>
        </w:tc>
        <w:tc>
          <w:tcPr>
            <w:tcW w:w="10744" w:type="dxa"/>
            <w:gridSpan w:val="6"/>
            <w:hideMark/>
          </w:tcPr>
          <w:p w14:paraId="36F55797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5D36C19D" w14:textId="77777777" w:rsidTr="00482B28">
        <w:trPr>
          <w:trHeight w:val="1263"/>
        </w:trPr>
        <w:tc>
          <w:tcPr>
            <w:tcW w:w="783" w:type="dxa"/>
            <w:vMerge w:val="restart"/>
            <w:vAlign w:val="center"/>
            <w:hideMark/>
          </w:tcPr>
          <w:p w14:paraId="6BF79FDA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（３）</w:t>
            </w:r>
          </w:p>
        </w:tc>
        <w:tc>
          <w:tcPr>
            <w:tcW w:w="1220" w:type="dxa"/>
            <w:vMerge w:val="restart"/>
            <w:vAlign w:val="center"/>
            <w:hideMark/>
          </w:tcPr>
          <w:p w14:paraId="15BC5839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（２）を実現するための具体的方策</w:t>
            </w:r>
          </w:p>
        </w:tc>
        <w:tc>
          <w:tcPr>
            <w:tcW w:w="1471" w:type="dxa"/>
            <w:gridSpan w:val="2"/>
            <w:noWrap/>
            <w:vAlign w:val="center"/>
            <w:hideMark/>
          </w:tcPr>
          <w:p w14:paraId="75913714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日常のケア面</w:t>
            </w:r>
          </w:p>
        </w:tc>
        <w:tc>
          <w:tcPr>
            <w:tcW w:w="10744" w:type="dxa"/>
            <w:gridSpan w:val="6"/>
            <w:hideMark/>
          </w:tcPr>
          <w:p w14:paraId="5EFAF931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029AC128" w14:textId="77777777" w:rsidTr="00482B28">
        <w:trPr>
          <w:trHeight w:val="1267"/>
        </w:trPr>
        <w:tc>
          <w:tcPr>
            <w:tcW w:w="783" w:type="dxa"/>
            <w:vMerge/>
            <w:vAlign w:val="center"/>
            <w:hideMark/>
          </w:tcPr>
          <w:p w14:paraId="18AE84B2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14:paraId="7A256046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71" w:type="dxa"/>
            <w:gridSpan w:val="2"/>
            <w:noWrap/>
            <w:vAlign w:val="center"/>
            <w:hideMark/>
          </w:tcPr>
          <w:p w14:paraId="06EB65CE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建物の建築上</w:t>
            </w:r>
          </w:p>
        </w:tc>
        <w:tc>
          <w:tcPr>
            <w:tcW w:w="10744" w:type="dxa"/>
            <w:gridSpan w:val="6"/>
            <w:hideMark/>
          </w:tcPr>
          <w:p w14:paraId="0FAD336E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7678B4FB" w14:textId="77777777" w:rsidTr="00482B28">
        <w:trPr>
          <w:trHeight w:val="830"/>
        </w:trPr>
        <w:tc>
          <w:tcPr>
            <w:tcW w:w="783" w:type="dxa"/>
            <w:noWrap/>
            <w:vAlign w:val="center"/>
            <w:hideMark/>
          </w:tcPr>
          <w:p w14:paraId="05F0C5DF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（４）</w:t>
            </w:r>
          </w:p>
        </w:tc>
        <w:tc>
          <w:tcPr>
            <w:tcW w:w="2691" w:type="dxa"/>
            <w:gridSpan w:val="3"/>
            <w:noWrap/>
            <w:vAlign w:val="center"/>
            <w:hideMark/>
          </w:tcPr>
          <w:p w14:paraId="00E3A12F" w14:textId="77777777" w:rsidR="00FB6EF4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建物の構造、環境面における課題</w:t>
            </w:r>
          </w:p>
          <w:p w14:paraId="37AB2FC7" w14:textId="77777777" w:rsidR="00B56DB8" w:rsidRPr="00002CDA" w:rsidRDefault="00B56DB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※（看護）小多機のみ</w:t>
            </w:r>
          </w:p>
        </w:tc>
        <w:tc>
          <w:tcPr>
            <w:tcW w:w="10744" w:type="dxa"/>
            <w:gridSpan w:val="6"/>
            <w:hideMark/>
          </w:tcPr>
          <w:p w14:paraId="3D54BA37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0D5A656D" w14:textId="77777777" w:rsidTr="00482B28">
        <w:trPr>
          <w:trHeight w:val="2394"/>
        </w:trPr>
        <w:tc>
          <w:tcPr>
            <w:tcW w:w="783" w:type="dxa"/>
            <w:noWrap/>
            <w:vAlign w:val="center"/>
            <w:hideMark/>
          </w:tcPr>
          <w:p w14:paraId="0FC3FBB2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（５）</w:t>
            </w:r>
          </w:p>
        </w:tc>
        <w:tc>
          <w:tcPr>
            <w:tcW w:w="2691" w:type="dxa"/>
            <w:gridSpan w:val="3"/>
            <w:noWrap/>
            <w:vAlign w:val="center"/>
            <w:hideMark/>
          </w:tcPr>
          <w:p w14:paraId="6C9B8E8A" w14:textId="77777777" w:rsidR="00FB6EF4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（４）を解決する具体策</w:t>
            </w:r>
          </w:p>
          <w:p w14:paraId="26B82AC9" w14:textId="77777777" w:rsidR="00B56DB8" w:rsidRPr="00002CDA" w:rsidRDefault="00B56DB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※（看護）小多機のみ</w:t>
            </w:r>
          </w:p>
        </w:tc>
        <w:tc>
          <w:tcPr>
            <w:tcW w:w="10744" w:type="dxa"/>
            <w:gridSpan w:val="6"/>
            <w:hideMark/>
          </w:tcPr>
          <w:p w14:paraId="024E352B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43F0AA51" w14:textId="77777777" w:rsidTr="00482B28">
        <w:trPr>
          <w:trHeight w:val="835"/>
        </w:trPr>
        <w:tc>
          <w:tcPr>
            <w:tcW w:w="783" w:type="dxa"/>
            <w:vMerge w:val="restart"/>
            <w:vAlign w:val="center"/>
            <w:hideMark/>
          </w:tcPr>
          <w:p w14:paraId="5FF1BFEB" w14:textId="77777777" w:rsidR="00FB6EF4" w:rsidRPr="00002CDA" w:rsidRDefault="00FB6EF4" w:rsidP="00FB6EF4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（６）</w:t>
            </w:r>
          </w:p>
        </w:tc>
        <w:tc>
          <w:tcPr>
            <w:tcW w:w="1220" w:type="dxa"/>
            <w:vMerge w:val="restart"/>
            <w:vAlign w:val="center"/>
            <w:hideMark/>
          </w:tcPr>
          <w:p w14:paraId="585C897D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職員の体制</w:t>
            </w:r>
            <w:r w:rsidR="00C650F0">
              <w:rPr>
                <w:rFonts w:ascii="HG丸ｺﾞｼｯｸM-PRO" w:eastAsia="HG丸ｺﾞｼｯｸM-PRO" w:hAnsi="HG丸ｺﾞｼｯｸM-PRO" w:hint="eastAsia"/>
              </w:rPr>
              <w:t>づ</w:t>
            </w:r>
            <w:r w:rsidRPr="00002CDA">
              <w:rPr>
                <w:rFonts w:ascii="HG丸ｺﾞｼｯｸM-PRO" w:eastAsia="HG丸ｺﾞｼｯｸM-PRO" w:hAnsi="HG丸ｺﾞｼｯｸM-PRO" w:hint="eastAsia"/>
              </w:rPr>
              <w:t>くり</w:t>
            </w:r>
          </w:p>
        </w:tc>
        <w:tc>
          <w:tcPr>
            <w:tcW w:w="1471" w:type="dxa"/>
            <w:gridSpan w:val="2"/>
            <w:vAlign w:val="center"/>
            <w:hideMark/>
          </w:tcPr>
          <w:p w14:paraId="7113688F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職員の募集方法</w:t>
            </w:r>
          </w:p>
        </w:tc>
        <w:tc>
          <w:tcPr>
            <w:tcW w:w="10744" w:type="dxa"/>
            <w:gridSpan w:val="6"/>
            <w:hideMark/>
          </w:tcPr>
          <w:p w14:paraId="109F2239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2612B5" w:rsidRPr="00FB6EF4" w14:paraId="5F8CC60D" w14:textId="77777777" w:rsidTr="00482B28">
        <w:trPr>
          <w:trHeight w:val="708"/>
        </w:trPr>
        <w:tc>
          <w:tcPr>
            <w:tcW w:w="783" w:type="dxa"/>
            <w:vMerge/>
            <w:vAlign w:val="center"/>
            <w:hideMark/>
          </w:tcPr>
          <w:p w14:paraId="02C2B574" w14:textId="77777777" w:rsidR="002612B5" w:rsidRPr="00002CDA" w:rsidRDefault="002612B5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14:paraId="02B7D652" w14:textId="77777777" w:rsidR="002612B5" w:rsidRPr="00002CDA" w:rsidRDefault="002612B5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71" w:type="dxa"/>
            <w:gridSpan w:val="2"/>
            <w:vMerge w:val="restart"/>
            <w:noWrap/>
            <w:vAlign w:val="center"/>
            <w:hideMark/>
          </w:tcPr>
          <w:p w14:paraId="61A5BD97" w14:textId="77777777" w:rsidR="002612B5" w:rsidRPr="00002CDA" w:rsidRDefault="002612B5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職員の研修方法</w:t>
            </w:r>
          </w:p>
        </w:tc>
        <w:tc>
          <w:tcPr>
            <w:tcW w:w="1758" w:type="dxa"/>
            <w:noWrap/>
            <w:vAlign w:val="center"/>
            <w:hideMark/>
          </w:tcPr>
          <w:p w14:paraId="2E67245E" w14:textId="77777777" w:rsidR="002612B5" w:rsidRPr="00002CDA" w:rsidRDefault="002612B5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社内研修</w:t>
            </w:r>
          </w:p>
        </w:tc>
        <w:tc>
          <w:tcPr>
            <w:tcW w:w="8986" w:type="dxa"/>
            <w:gridSpan w:val="5"/>
            <w:hideMark/>
          </w:tcPr>
          <w:p w14:paraId="45EAE62A" w14:textId="77777777" w:rsidR="002612B5" w:rsidRPr="00FB6EF4" w:rsidRDefault="002612B5">
            <w:r w:rsidRPr="00FB6EF4">
              <w:rPr>
                <w:rFonts w:hint="eastAsia"/>
              </w:rPr>
              <w:t xml:space="preserve">　</w:t>
            </w:r>
          </w:p>
        </w:tc>
      </w:tr>
      <w:tr w:rsidR="002612B5" w:rsidRPr="00FB6EF4" w14:paraId="6D93BCC3" w14:textId="77777777" w:rsidTr="00482B28">
        <w:trPr>
          <w:trHeight w:val="702"/>
        </w:trPr>
        <w:tc>
          <w:tcPr>
            <w:tcW w:w="783" w:type="dxa"/>
            <w:vMerge/>
            <w:vAlign w:val="center"/>
            <w:hideMark/>
          </w:tcPr>
          <w:p w14:paraId="3696D709" w14:textId="77777777" w:rsidR="002612B5" w:rsidRPr="00FB6EF4" w:rsidRDefault="002612B5" w:rsidP="00FB6EF4"/>
        </w:tc>
        <w:tc>
          <w:tcPr>
            <w:tcW w:w="1220" w:type="dxa"/>
            <w:vMerge/>
            <w:vAlign w:val="center"/>
            <w:hideMark/>
          </w:tcPr>
          <w:p w14:paraId="53C446D7" w14:textId="77777777" w:rsidR="002612B5" w:rsidRPr="00FB6EF4" w:rsidRDefault="002612B5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2BDE8664" w14:textId="77777777" w:rsidR="002612B5" w:rsidRPr="00FB6EF4" w:rsidRDefault="002612B5" w:rsidP="00FB6EF4"/>
        </w:tc>
        <w:tc>
          <w:tcPr>
            <w:tcW w:w="1758" w:type="dxa"/>
            <w:vAlign w:val="center"/>
            <w:hideMark/>
          </w:tcPr>
          <w:p w14:paraId="12D66D78" w14:textId="77777777" w:rsidR="002612B5" w:rsidRPr="00002CDA" w:rsidRDefault="002612B5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社外研修</w:t>
            </w:r>
          </w:p>
        </w:tc>
        <w:tc>
          <w:tcPr>
            <w:tcW w:w="8986" w:type="dxa"/>
            <w:gridSpan w:val="5"/>
            <w:hideMark/>
          </w:tcPr>
          <w:p w14:paraId="47323E7B" w14:textId="77777777" w:rsidR="002612B5" w:rsidRPr="00FB6EF4" w:rsidRDefault="002612B5">
            <w:r w:rsidRPr="00FB6EF4">
              <w:rPr>
                <w:rFonts w:hint="eastAsia"/>
              </w:rPr>
              <w:t xml:space="preserve">　</w:t>
            </w:r>
          </w:p>
        </w:tc>
      </w:tr>
      <w:tr w:rsidR="002612B5" w:rsidRPr="00FB6EF4" w14:paraId="1F18063F" w14:textId="77777777" w:rsidTr="00482B28">
        <w:trPr>
          <w:trHeight w:val="684"/>
        </w:trPr>
        <w:tc>
          <w:tcPr>
            <w:tcW w:w="783" w:type="dxa"/>
            <w:vMerge/>
            <w:vAlign w:val="center"/>
            <w:hideMark/>
          </w:tcPr>
          <w:p w14:paraId="57BD7B00" w14:textId="77777777" w:rsidR="002612B5" w:rsidRPr="00FB6EF4" w:rsidRDefault="002612B5" w:rsidP="00FB6EF4"/>
        </w:tc>
        <w:tc>
          <w:tcPr>
            <w:tcW w:w="1220" w:type="dxa"/>
            <w:vMerge/>
            <w:vAlign w:val="center"/>
            <w:hideMark/>
          </w:tcPr>
          <w:p w14:paraId="1B249A13" w14:textId="77777777" w:rsidR="002612B5" w:rsidRPr="00FB6EF4" w:rsidRDefault="002612B5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66379408" w14:textId="77777777" w:rsidR="002612B5" w:rsidRPr="00FB6EF4" w:rsidRDefault="002612B5" w:rsidP="00FB6EF4"/>
        </w:tc>
        <w:tc>
          <w:tcPr>
            <w:tcW w:w="1758" w:type="dxa"/>
            <w:vAlign w:val="center"/>
            <w:hideMark/>
          </w:tcPr>
          <w:p w14:paraId="7D36DB88" w14:textId="77777777" w:rsidR="002612B5" w:rsidRPr="00002CDA" w:rsidRDefault="002612B5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体験研修</w:t>
            </w:r>
          </w:p>
        </w:tc>
        <w:tc>
          <w:tcPr>
            <w:tcW w:w="8986" w:type="dxa"/>
            <w:gridSpan w:val="5"/>
            <w:hideMark/>
          </w:tcPr>
          <w:p w14:paraId="3C90EE70" w14:textId="77777777" w:rsidR="002612B5" w:rsidRPr="00FB6EF4" w:rsidRDefault="002612B5">
            <w:r w:rsidRPr="00FB6EF4">
              <w:rPr>
                <w:rFonts w:hint="eastAsia"/>
              </w:rPr>
              <w:t xml:space="preserve">　</w:t>
            </w:r>
          </w:p>
        </w:tc>
      </w:tr>
      <w:tr w:rsidR="002612B5" w:rsidRPr="00FB6EF4" w14:paraId="4EC347F2" w14:textId="77777777" w:rsidTr="00482B28">
        <w:trPr>
          <w:trHeight w:val="684"/>
        </w:trPr>
        <w:tc>
          <w:tcPr>
            <w:tcW w:w="783" w:type="dxa"/>
            <w:vMerge/>
            <w:vAlign w:val="center"/>
          </w:tcPr>
          <w:p w14:paraId="77B46444" w14:textId="77777777" w:rsidR="002612B5" w:rsidRPr="00FB6EF4" w:rsidRDefault="002612B5" w:rsidP="00FB6EF4"/>
        </w:tc>
        <w:tc>
          <w:tcPr>
            <w:tcW w:w="1220" w:type="dxa"/>
            <w:vMerge/>
            <w:vAlign w:val="center"/>
          </w:tcPr>
          <w:p w14:paraId="5E778C8C" w14:textId="77777777" w:rsidR="002612B5" w:rsidRPr="00FB6EF4" w:rsidRDefault="002612B5" w:rsidP="00FB6EF4"/>
        </w:tc>
        <w:tc>
          <w:tcPr>
            <w:tcW w:w="1471" w:type="dxa"/>
            <w:gridSpan w:val="2"/>
            <w:vMerge/>
            <w:vAlign w:val="center"/>
          </w:tcPr>
          <w:p w14:paraId="2B57BCD7" w14:textId="77777777" w:rsidR="002612B5" w:rsidRPr="00FB6EF4" w:rsidRDefault="002612B5" w:rsidP="00FB6EF4"/>
        </w:tc>
        <w:tc>
          <w:tcPr>
            <w:tcW w:w="1758" w:type="dxa"/>
            <w:vAlign w:val="center"/>
          </w:tcPr>
          <w:p w14:paraId="5FF43FBF" w14:textId="77777777" w:rsidR="002612B5" w:rsidRPr="00002CDA" w:rsidRDefault="002612B5" w:rsidP="00FB6EF4">
            <w:pPr>
              <w:rPr>
                <w:rFonts w:ascii="HG丸ｺﾞｼｯｸM-PRO" w:eastAsia="HG丸ｺﾞｼｯｸM-PRO" w:hAnsi="HG丸ｺﾞｼｯｸM-PRO"/>
              </w:rPr>
            </w:pPr>
            <w:r w:rsidRPr="00366B7B">
              <w:rPr>
                <w:rFonts w:ascii="HG丸ｺﾞｼｯｸM-PRO" w:eastAsia="HG丸ｺﾞｼｯｸM-PRO" w:hAnsi="HG丸ｺﾞｼｯｸM-PRO" w:hint="eastAsia"/>
              </w:rPr>
              <w:t>感染症対策研修</w:t>
            </w:r>
          </w:p>
        </w:tc>
        <w:tc>
          <w:tcPr>
            <w:tcW w:w="8986" w:type="dxa"/>
            <w:gridSpan w:val="5"/>
          </w:tcPr>
          <w:p w14:paraId="383E72B4" w14:textId="77777777" w:rsidR="002612B5" w:rsidRPr="00FB6EF4" w:rsidRDefault="002612B5"/>
        </w:tc>
      </w:tr>
      <w:tr w:rsidR="00FB6EF4" w:rsidRPr="00FB6EF4" w14:paraId="334C5866" w14:textId="77777777" w:rsidTr="00490F7A">
        <w:trPr>
          <w:trHeight w:val="703"/>
        </w:trPr>
        <w:tc>
          <w:tcPr>
            <w:tcW w:w="783" w:type="dxa"/>
            <w:vMerge/>
            <w:vAlign w:val="center"/>
            <w:hideMark/>
          </w:tcPr>
          <w:p w14:paraId="34ABDF9D" w14:textId="77777777" w:rsidR="00FB6EF4" w:rsidRPr="00FB6EF4" w:rsidRDefault="00FB6EF4" w:rsidP="00FB6EF4"/>
        </w:tc>
        <w:tc>
          <w:tcPr>
            <w:tcW w:w="1220" w:type="dxa"/>
            <w:vMerge/>
            <w:vAlign w:val="center"/>
            <w:hideMark/>
          </w:tcPr>
          <w:p w14:paraId="40AE5590" w14:textId="77777777" w:rsidR="00FB6EF4" w:rsidRPr="00FB6EF4" w:rsidRDefault="00FB6EF4" w:rsidP="00FB6EF4"/>
        </w:tc>
        <w:tc>
          <w:tcPr>
            <w:tcW w:w="1471" w:type="dxa"/>
            <w:gridSpan w:val="2"/>
            <w:vAlign w:val="center"/>
            <w:hideMark/>
          </w:tcPr>
          <w:p w14:paraId="7B1552BF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職員へのストレスケアの取組</w:t>
            </w:r>
          </w:p>
        </w:tc>
        <w:tc>
          <w:tcPr>
            <w:tcW w:w="10744" w:type="dxa"/>
            <w:gridSpan w:val="6"/>
            <w:hideMark/>
          </w:tcPr>
          <w:p w14:paraId="7C1456A1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2BDC938B" w14:textId="77777777" w:rsidTr="00482B28">
        <w:trPr>
          <w:trHeight w:val="409"/>
        </w:trPr>
        <w:tc>
          <w:tcPr>
            <w:tcW w:w="783" w:type="dxa"/>
            <w:vMerge/>
            <w:vAlign w:val="center"/>
            <w:hideMark/>
          </w:tcPr>
          <w:p w14:paraId="12E808EA" w14:textId="77777777" w:rsidR="00FB6EF4" w:rsidRPr="00FB6EF4" w:rsidRDefault="00FB6EF4" w:rsidP="00FB6EF4"/>
        </w:tc>
        <w:tc>
          <w:tcPr>
            <w:tcW w:w="1220" w:type="dxa"/>
            <w:vMerge/>
            <w:vAlign w:val="center"/>
            <w:hideMark/>
          </w:tcPr>
          <w:p w14:paraId="6AAAB3E6" w14:textId="77777777" w:rsidR="00FB6EF4" w:rsidRPr="00FB6EF4" w:rsidRDefault="00FB6EF4" w:rsidP="00FB6EF4"/>
        </w:tc>
        <w:tc>
          <w:tcPr>
            <w:tcW w:w="1471" w:type="dxa"/>
            <w:gridSpan w:val="2"/>
            <w:vMerge w:val="restart"/>
            <w:vAlign w:val="center"/>
            <w:hideMark/>
          </w:tcPr>
          <w:p w14:paraId="31C475EB" w14:textId="77777777" w:rsidR="00D80E1C" w:rsidRPr="00002CDA" w:rsidRDefault="00FB6EF4" w:rsidP="00D80E1C">
            <w:pPr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第三者評価</w:t>
            </w:r>
          </w:p>
          <w:p w14:paraId="58EC7968" w14:textId="77777777" w:rsidR="00FB6EF4" w:rsidRPr="00002CDA" w:rsidRDefault="00FB6EF4" w:rsidP="00601756">
            <w:pPr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</w:t>
            </w:r>
            <w:r w:rsidR="00601756">
              <w:rPr>
                <w:rFonts w:ascii="HG丸ｺﾞｼｯｸM-PRO" w:eastAsia="HG丸ｺﾞｼｯｸM-PRO" w:hAnsi="HG丸ｺﾞｼｯｸM-PRO" w:hint="eastAsia"/>
              </w:rPr>
              <w:t xml:space="preserve">　　</w:t>
            </w:r>
            <w:r w:rsidRPr="00002CDA">
              <w:rPr>
                <w:rFonts w:ascii="HG丸ｺﾞｼｯｸM-PRO" w:eastAsia="HG丸ｺﾞｼｯｸM-PRO" w:hAnsi="HG丸ｺﾞｼｯｸM-PRO" w:hint="eastAsia"/>
              </w:rPr>
              <w:t>年度）</w:t>
            </w:r>
          </w:p>
        </w:tc>
        <w:tc>
          <w:tcPr>
            <w:tcW w:w="1758" w:type="dxa"/>
            <w:noWrap/>
            <w:hideMark/>
          </w:tcPr>
          <w:p w14:paraId="02FA7E1A" w14:textId="77777777" w:rsidR="00FB6EF4" w:rsidRPr="00002CDA" w:rsidRDefault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 xml:space="preserve">施設名　</w:t>
            </w:r>
          </w:p>
        </w:tc>
        <w:tc>
          <w:tcPr>
            <w:tcW w:w="8986" w:type="dxa"/>
            <w:gridSpan w:val="5"/>
            <w:noWrap/>
            <w:hideMark/>
          </w:tcPr>
          <w:p w14:paraId="5EC44D76" w14:textId="77777777" w:rsidR="00FB6EF4" w:rsidRPr="00490372" w:rsidRDefault="00FB6EF4">
            <w:pPr>
              <w:rPr>
                <w:rFonts w:ascii="HG丸ｺﾞｼｯｸM-PRO" w:eastAsia="HG丸ｺﾞｼｯｸM-PRO" w:hAnsi="HG丸ｺﾞｼｯｸM-PRO"/>
              </w:rPr>
            </w:pPr>
            <w:r w:rsidRPr="00FB6EF4">
              <w:rPr>
                <w:rFonts w:hint="eastAsia"/>
              </w:rPr>
              <w:t xml:space="preserve">　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t>（評価機関  ）</w:t>
            </w:r>
          </w:p>
        </w:tc>
      </w:tr>
      <w:tr w:rsidR="006B0A2B" w:rsidRPr="00FB6EF4" w14:paraId="7CB4A3F5" w14:textId="77777777" w:rsidTr="00490F7A">
        <w:trPr>
          <w:trHeight w:val="1697"/>
        </w:trPr>
        <w:tc>
          <w:tcPr>
            <w:tcW w:w="783" w:type="dxa"/>
            <w:vMerge/>
            <w:vAlign w:val="center"/>
            <w:hideMark/>
          </w:tcPr>
          <w:p w14:paraId="481506A6" w14:textId="77777777" w:rsidR="006B0A2B" w:rsidRPr="00FB6EF4" w:rsidRDefault="006B0A2B" w:rsidP="00FB6EF4"/>
        </w:tc>
        <w:tc>
          <w:tcPr>
            <w:tcW w:w="1220" w:type="dxa"/>
            <w:vMerge/>
            <w:vAlign w:val="center"/>
            <w:hideMark/>
          </w:tcPr>
          <w:p w14:paraId="69ACEF42" w14:textId="77777777" w:rsidR="006B0A2B" w:rsidRPr="00FB6EF4" w:rsidRDefault="006B0A2B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2A63B8D4" w14:textId="77777777" w:rsidR="006B0A2B" w:rsidRPr="00FB6EF4" w:rsidRDefault="006B0A2B" w:rsidP="00FB6EF4"/>
        </w:tc>
        <w:tc>
          <w:tcPr>
            <w:tcW w:w="1758" w:type="dxa"/>
            <w:noWrap/>
            <w:hideMark/>
          </w:tcPr>
          <w:p w14:paraId="4EB66E89" w14:textId="77777777" w:rsidR="006B0A2B" w:rsidRPr="00002CDA" w:rsidRDefault="006B0A2B" w:rsidP="0029017A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さらなる改善が望まれる点</w:t>
            </w:r>
          </w:p>
        </w:tc>
        <w:tc>
          <w:tcPr>
            <w:tcW w:w="8986" w:type="dxa"/>
            <w:gridSpan w:val="5"/>
            <w:hideMark/>
          </w:tcPr>
          <w:p w14:paraId="47BB6F96" w14:textId="77777777" w:rsidR="006B0A2B" w:rsidRPr="00490372" w:rsidRDefault="006B0A2B">
            <w:pPr>
              <w:rPr>
                <w:rFonts w:ascii="HG丸ｺﾞｼｯｸM-PRO" w:eastAsia="HG丸ｺﾞｼｯｸM-PRO" w:hAnsi="HG丸ｺﾞｼｯｸM-PRO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</w:rPr>
              <w:t>①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②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③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【改善への取組み】</w:t>
            </w:r>
          </w:p>
        </w:tc>
      </w:tr>
      <w:tr w:rsidR="00FB6EF4" w:rsidRPr="00FB6EF4" w14:paraId="3090801E" w14:textId="77777777" w:rsidTr="00482B28">
        <w:trPr>
          <w:trHeight w:val="386"/>
        </w:trPr>
        <w:tc>
          <w:tcPr>
            <w:tcW w:w="783" w:type="dxa"/>
            <w:vMerge/>
            <w:vAlign w:val="center"/>
            <w:hideMark/>
          </w:tcPr>
          <w:p w14:paraId="3902DF5F" w14:textId="77777777" w:rsidR="00FB6EF4" w:rsidRPr="00FB6EF4" w:rsidRDefault="00FB6EF4" w:rsidP="00FB6EF4"/>
        </w:tc>
        <w:tc>
          <w:tcPr>
            <w:tcW w:w="1220" w:type="dxa"/>
            <w:vMerge/>
            <w:vAlign w:val="center"/>
            <w:hideMark/>
          </w:tcPr>
          <w:p w14:paraId="3E40129C" w14:textId="77777777" w:rsidR="00FB6EF4" w:rsidRPr="00FB6EF4" w:rsidRDefault="00FB6EF4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3B16AF02" w14:textId="77777777" w:rsidR="00FB6EF4" w:rsidRPr="00FB6EF4" w:rsidRDefault="00FB6EF4" w:rsidP="00FB6EF4"/>
        </w:tc>
        <w:tc>
          <w:tcPr>
            <w:tcW w:w="1758" w:type="dxa"/>
            <w:noWrap/>
            <w:hideMark/>
          </w:tcPr>
          <w:p w14:paraId="7044AC60" w14:textId="77777777" w:rsidR="00FB6EF4" w:rsidRPr="00002CDA" w:rsidRDefault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 xml:space="preserve">施設名　</w:t>
            </w:r>
          </w:p>
        </w:tc>
        <w:tc>
          <w:tcPr>
            <w:tcW w:w="8986" w:type="dxa"/>
            <w:gridSpan w:val="5"/>
            <w:noWrap/>
            <w:hideMark/>
          </w:tcPr>
          <w:p w14:paraId="1595D81D" w14:textId="77777777" w:rsidR="00FB6EF4" w:rsidRPr="00490372" w:rsidRDefault="00FB6EF4">
            <w:pPr>
              <w:rPr>
                <w:rFonts w:ascii="HG丸ｺﾞｼｯｸM-PRO" w:eastAsia="HG丸ｺﾞｼｯｸM-PRO" w:hAnsi="HG丸ｺﾞｼｯｸM-PRO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</w:rPr>
              <w:t xml:space="preserve">　（評価機関  ）</w:t>
            </w:r>
          </w:p>
        </w:tc>
      </w:tr>
      <w:tr w:rsidR="006B0A2B" w:rsidRPr="00FB6EF4" w14:paraId="4E8D3460" w14:textId="77777777" w:rsidTr="00490F7A">
        <w:trPr>
          <w:trHeight w:val="1854"/>
        </w:trPr>
        <w:tc>
          <w:tcPr>
            <w:tcW w:w="783" w:type="dxa"/>
            <w:vMerge/>
            <w:vAlign w:val="center"/>
            <w:hideMark/>
          </w:tcPr>
          <w:p w14:paraId="328FBF7D" w14:textId="77777777" w:rsidR="006B0A2B" w:rsidRPr="00FB6EF4" w:rsidRDefault="006B0A2B" w:rsidP="00FB6EF4"/>
        </w:tc>
        <w:tc>
          <w:tcPr>
            <w:tcW w:w="1220" w:type="dxa"/>
            <w:vMerge/>
            <w:vAlign w:val="center"/>
            <w:hideMark/>
          </w:tcPr>
          <w:p w14:paraId="4FB1E7EA" w14:textId="77777777" w:rsidR="006B0A2B" w:rsidRPr="00FB6EF4" w:rsidRDefault="006B0A2B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771ADD1D" w14:textId="77777777" w:rsidR="006B0A2B" w:rsidRPr="00FB6EF4" w:rsidRDefault="006B0A2B" w:rsidP="00FB6EF4"/>
        </w:tc>
        <w:tc>
          <w:tcPr>
            <w:tcW w:w="1758" w:type="dxa"/>
            <w:noWrap/>
            <w:hideMark/>
          </w:tcPr>
          <w:p w14:paraId="5CA18AF5" w14:textId="77777777" w:rsidR="006B0A2B" w:rsidRPr="00002CDA" w:rsidRDefault="006B0A2B" w:rsidP="00921571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さらなる改善が望まれる点</w:t>
            </w:r>
          </w:p>
        </w:tc>
        <w:tc>
          <w:tcPr>
            <w:tcW w:w="8986" w:type="dxa"/>
            <w:gridSpan w:val="5"/>
            <w:hideMark/>
          </w:tcPr>
          <w:p w14:paraId="3C5CC8B9" w14:textId="77777777" w:rsidR="006B0A2B" w:rsidRPr="00490372" w:rsidRDefault="006B0A2B">
            <w:pPr>
              <w:rPr>
                <w:rFonts w:ascii="HG丸ｺﾞｼｯｸM-PRO" w:eastAsia="HG丸ｺﾞｼｯｸM-PRO" w:hAnsi="HG丸ｺﾞｼｯｸM-PRO"/>
              </w:rPr>
            </w:pPr>
            <w:r w:rsidRPr="00490372">
              <w:rPr>
                <w:rFonts w:ascii="HG丸ｺﾞｼｯｸM-PRO" w:eastAsia="HG丸ｺﾞｼｯｸM-PRO" w:hAnsi="HG丸ｺﾞｼｯｸM-PRO" w:hint="eastAsia"/>
              </w:rPr>
              <w:t>①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②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③</w:t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</w:r>
            <w:r w:rsidRPr="00490372">
              <w:rPr>
                <w:rFonts w:ascii="HG丸ｺﾞｼｯｸM-PRO" w:eastAsia="HG丸ｺﾞｼｯｸM-PRO" w:hAnsi="HG丸ｺﾞｼｯｸM-PRO" w:hint="eastAsia"/>
              </w:rPr>
              <w:br/>
              <w:t>【改善への取組み】</w:t>
            </w:r>
          </w:p>
        </w:tc>
      </w:tr>
      <w:tr w:rsidR="00FB6EF4" w:rsidRPr="00FB6EF4" w14:paraId="25E2F537" w14:textId="77777777" w:rsidTr="00D80E1C">
        <w:trPr>
          <w:trHeight w:val="390"/>
        </w:trPr>
        <w:tc>
          <w:tcPr>
            <w:tcW w:w="783" w:type="dxa"/>
            <w:vMerge/>
            <w:vAlign w:val="center"/>
            <w:hideMark/>
          </w:tcPr>
          <w:p w14:paraId="1A1F388B" w14:textId="77777777" w:rsidR="00FB6EF4" w:rsidRPr="00FB6EF4" w:rsidRDefault="00FB6EF4" w:rsidP="00FB6EF4"/>
        </w:tc>
        <w:tc>
          <w:tcPr>
            <w:tcW w:w="1220" w:type="dxa"/>
            <w:vMerge/>
            <w:vAlign w:val="center"/>
            <w:hideMark/>
          </w:tcPr>
          <w:p w14:paraId="3AC8F507" w14:textId="77777777" w:rsidR="00FB6EF4" w:rsidRPr="00FB6EF4" w:rsidRDefault="00FB6EF4" w:rsidP="00FB6EF4"/>
        </w:tc>
        <w:tc>
          <w:tcPr>
            <w:tcW w:w="1471" w:type="dxa"/>
            <w:gridSpan w:val="2"/>
            <w:vMerge w:val="restart"/>
            <w:vAlign w:val="center"/>
            <w:hideMark/>
          </w:tcPr>
          <w:p w14:paraId="4A6CE0CA" w14:textId="77777777" w:rsidR="00D80E1C" w:rsidRPr="00002CDA" w:rsidRDefault="00FB6EF4" w:rsidP="00D80E1C">
            <w:pPr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離職率</w:t>
            </w:r>
          </w:p>
          <w:p w14:paraId="4DF877A7" w14:textId="0A9649DE" w:rsidR="00FB6EF4" w:rsidRPr="00FB6EF4" w:rsidRDefault="00FB6EF4" w:rsidP="003233CA">
            <w:pPr>
              <w:autoSpaceDE w:val="0"/>
              <w:autoSpaceDN w:val="0"/>
              <w:jc w:val="center"/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（</w:t>
            </w:r>
            <w:r w:rsidR="00600473">
              <w:rPr>
                <w:rFonts w:ascii="HG丸ｺﾞｼｯｸM-PRO" w:eastAsia="HG丸ｺﾞｼｯｸM-PRO" w:hAnsi="HG丸ｺﾞｼｯｸM-PRO" w:hint="eastAsia"/>
              </w:rPr>
              <w:t>令和</w:t>
            </w:r>
            <w:r w:rsidR="00D40A12" w:rsidRPr="006468AF">
              <w:rPr>
                <w:rFonts w:ascii="HG丸ｺﾞｼｯｸM-PRO" w:eastAsia="HG丸ｺﾞｼｯｸM-PRO" w:hAnsi="HG丸ｺﾞｼｯｸM-PRO" w:hint="eastAsia"/>
              </w:rPr>
              <w:t>７</w:t>
            </w:r>
            <w:r w:rsidR="00D80E1C" w:rsidRPr="00002CDA">
              <w:rPr>
                <w:rFonts w:ascii="HG丸ｺﾞｼｯｸM-PRO" w:eastAsia="HG丸ｺﾞｼｯｸM-PRO" w:hAnsi="HG丸ｺﾞｼｯｸM-PRO" w:hint="eastAsia"/>
              </w:rPr>
              <w:t>年度</w:t>
            </w:r>
            <w:r w:rsidRPr="00002CDA">
              <w:rPr>
                <w:rFonts w:ascii="HG丸ｺﾞｼｯｸM-PRO" w:eastAsia="HG丸ｺﾞｼｯｸM-PRO" w:hAnsi="HG丸ｺﾞｼｯｸM-PRO" w:hint="eastAsia"/>
              </w:rPr>
              <w:t>）</w:t>
            </w:r>
          </w:p>
        </w:tc>
        <w:tc>
          <w:tcPr>
            <w:tcW w:w="1758" w:type="dxa"/>
            <w:noWrap/>
            <w:vAlign w:val="center"/>
            <w:hideMark/>
          </w:tcPr>
          <w:p w14:paraId="50132C71" w14:textId="77777777" w:rsidR="00FB6EF4" w:rsidRPr="00002CDA" w:rsidRDefault="00FB6EF4" w:rsidP="00D80E1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事業所名</w:t>
            </w:r>
          </w:p>
        </w:tc>
        <w:tc>
          <w:tcPr>
            <w:tcW w:w="1397" w:type="dxa"/>
            <w:noWrap/>
            <w:vAlign w:val="center"/>
            <w:hideMark/>
          </w:tcPr>
          <w:p w14:paraId="0A9CBEAD" w14:textId="77777777" w:rsidR="00FB6EF4" w:rsidRPr="00002CDA" w:rsidRDefault="00FB6EF4" w:rsidP="00D80E1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常勤</w:t>
            </w:r>
          </w:p>
        </w:tc>
        <w:tc>
          <w:tcPr>
            <w:tcW w:w="1417" w:type="dxa"/>
            <w:gridSpan w:val="2"/>
            <w:noWrap/>
            <w:vAlign w:val="center"/>
            <w:hideMark/>
          </w:tcPr>
          <w:p w14:paraId="3A4B9B3C" w14:textId="77777777" w:rsidR="00FB6EF4" w:rsidRPr="00002CDA" w:rsidRDefault="00FB6EF4" w:rsidP="00D80E1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非常勤</w:t>
            </w:r>
          </w:p>
        </w:tc>
        <w:tc>
          <w:tcPr>
            <w:tcW w:w="1364" w:type="dxa"/>
            <w:noWrap/>
            <w:vAlign w:val="center"/>
            <w:hideMark/>
          </w:tcPr>
          <w:p w14:paraId="018F22F8" w14:textId="77777777" w:rsidR="00FB6EF4" w:rsidRPr="00002CDA" w:rsidRDefault="00FB6EF4" w:rsidP="00D80E1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合計</w:t>
            </w:r>
          </w:p>
        </w:tc>
        <w:tc>
          <w:tcPr>
            <w:tcW w:w="4808" w:type="dxa"/>
            <w:noWrap/>
            <w:vAlign w:val="center"/>
            <w:hideMark/>
          </w:tcPr>
          <w:p w14:paraId="6B3D3339" w14:textId="77777777" w:rsidR="00FB6EF4" w:rsidRPr="00002CDA" w:rsidRDefault="00FB6EF4" w:rsidP="00D80E1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離職防止対策</w:t>
            </w:r>
          </w:p>
        </w:tc>
      </w:tr>
      <w:tr w:rsidR="00FB6EF4" w:rsidRPr="00FB6EF4" w14:paraId="176EBE3B" w14:textId="77777777" w:rsidTr="00490F7A">
        <w:trPr>
          <w:trHeight w:val="397"/>
        </w:trPr>
        <w:tc>
          <w:tcPr>
            <w:tcW w:w="783" w:type="dxa"/>
            <w:vMerge/>
            <w:vAlign w:val="center"/>
            <w:hideMark/>
          </w:tcPr>
          <w:p w14:paraId="0EE60664" w14:textId="77777777" w:rsidR="00FB6EF4" w:rsidRPr="00FB6EF4" w:rsidRDefault="00FB6EF4" w:rsidP="00FB6EF4"/>
        </w:tc>
        <w:tc>
          <w:tcPr>
            <w:tcW w:w="1220" w:type="dxa"/>
            <w:vMerge/>
            <w:vAlign w:val="center"/>
            <w:hideMark/>
          </w:tcPr>
          <w:p w14:paraId="298FE1C7" w14:textId="77777777" w:rsidR="00FB6EF4" w:rsidRPr="00FB6EF4" w:rsidRDefault="00FB6EF4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0FD552A8" w14:textId="77777777" w:rsidR="00FB6EF4" w:rsidRPr="00FB6EF4" w:rsidRDefault="00FB6EF4" w:rsidP="00FB6EF4"/>
        </w:tc>
        <w:tc>
          <w:tcPr>
            <w:tcW w:w="1758" w:type="dxa"/>
            <w:noWrap/>
            <w:hideMark/>
          </w:tcPr>
          <w:p w14:paraId="05D0B5D3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  <w:tc>
          <w:tcPr>
            <w:tcW w:w="1397" w:type="dxa"/>
            <w:noWrap/>
            <w:vAlign w:val="center"/>
            <w:hideMark/>
          </w:tcPr>
          <w:p w14:paraId="32DC1B5F" w14:textId="77777777" w:rsidR="00FB6EF4" w:rsidRP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</w:tc>
        <w:tc>
          <w:tcPr>
            <w:tcW w:w="1417" w:type="dxa"/>
            <w:gridSpan w:val="2"/>
            <w:noWrap/>
            <w:vAlign w:val="center"/>
            <w:hideMark/>
          </w:tcPr>
          <w:p w14:paraId="4112DC6F" w14:textId="77777777" w:rsidR="00FB6EF4" w:rsidRP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</w:tc>
        <w:tc>
          <w:tcPr>
            <w:tcW w:w="1364" w:type="dxa"/>
            <w:noWrap/>
            <w:vAlign w:val="center"/>
            <w:hideMark/>
          </w:tcPr>
          <w:p w14:paraId="0B9F6EC3" w14:textId="77777777" w:rsidR="00FB6EF4" w:rsidRP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</w:tc>
        <w:tc>
          <w:tcPr>
            <w:tcW w:w="4808" w:type="dxa"/>
            <w:vMerge w:val="restart"/>
            <w:hideMark/>
          </w:tcPr>
          <w:p w14:paraId="7E68D98C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46B9E7E0" w14:textId="77777777" w:rsidTr="00490F7A">
        <w:trPr>
          <w:trHeight w:val="417"/>
        </w:trPr>
        <w:tc>
          <w:tcPr>
            <w:tcW w:w="783" w:type="dxa"/>
            <w:vMerge/>
            <w:vAlign w:val="center"/>
            <w:hideMark/>
          </w:tcPr>
          <w:p w14:paraId="0E84A658" w14:textId="77777777" w:rsidR="00FB6EF4" w:rsidRPr="00FB6EF4" w:rsidRDefault="00FB6EF4" w:rsidP="00FB6EF4"/>
        </w:tc>
        <w:tc>
          <w:tcPr>
            <w:tcW w:w="1220" w:type="dxa"/>
            <w:vMerge/>
            <w:vAlign w:val="center"/>
            <w:hideMark/>
          </w:tcPr>
          <w:p w14:paraId="11EE2755" w14:textId="77777777" w:rsidR="00FB6EF4" w:rsidRPr="00FB6EF4" w:rsidRDefault="00FB6EF4" w:rsidP="00FB6EF4"/>
        </w:tc>
        <w:tc>
          <w:tcPr>
            <w:tcW w:w="1471" w:type="dxa"/>
            <w:gridSpan w:val="2"/>
            <w:vMerge/>
            <w:vAlign w:val="center"/>
            <w:hideMark/>
          </w:tcPr>
          <w:p w14:paraId="7867A58B" w14:textId="77777777" w:rsidR="00FB6EF4" w:rsidRPr="00FB6EF4" w:rsidRDefault="00FB6EF4" w:rsidP="00FB6EF4"/>
        </w:tc>
        <w:tc>
          <w:tcPr>
            <w:tcW w:w="1758" w:type="dxa"/>
            <w:noWrap/>
            <w:hideMark/>
          </w:tcPr>
          <w:p w14:paraId="3B46B225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  <w:tc>
          <w:tcPr>
            <w:tcW w:w="1397" w:type="dxa"/>
            <w:noWrap/>
            <w:vAlign w:val="center"/>
            <w:hideMark/>
          </w:tcPr>
          <w:p w14:paraId="222CF79B" w14:textId="77777777" w:rsidR="00FB6EF4" w:rsidRP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</w:tc>
        <w:tc>
          <w:tcPr>
            <w:tcW w:w="1417" w:type="dxa"/>
            <w:gridSpan w:val="2"/>
            <w:noWrap/>
            <w:vAlign w:val="center"/>
            <w:hideMark/>
          </w:tcPr>
          <w:p w14:paraId="3223B7B2" w14:textId="77777777" w:rsidR="00FB6EF4" w:rsidRP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</w:tc>
        <w:tc>
          <w:tcPr>
            <w:tcW w:w="1364" w:type="dxa"/>
            <w:noWrap/>
            <w:vAlign w:val="center"/>
            <w:hideMark/>
          </w:tcPr>
          <w:p w14:paraId="1F4AFEF5" w14:textId="77777777" w:rsidR="00FB6EF4" w:rsidRPr="00FB6EF4" w:rsidRDefault="00FB6EF4" w:rsidP="00B83CD8">
            <w:pPr>
              <w:jc w:val="center"/>
            </w:pPr>
            <w:r w:rsidRPr="00FB6EF4">
              <w:rPr>
                <w:rFonts w:hint="eastAsia"/>
              </w:rPr>
              <w:t>％</w:t>
            </w:r>
          </w:p>
        </w:tc>
        <w:tc>
          <w:tcPr>
            <w:tcW w:w="4808" w:type="dxa"/>
            <w:vMerge/>
            <w:hideMark/>
          </w:tcPr>
          <w:p w14:paraId="1B23C7EF" w14:textId="77777777" w:rsidR="00FB6EF4" w:rsidRPr="00FB6EF4" w:rsidRDefault="00FB6EF4"/>
        </w:tc>
      </w:tr>
      <w:tr w:rsidR="00FB6EF4" w:rsidRPr="00FB6EF4" w14:paraId="3DD8B48C" w14:textId="77777777" w:rsidTr="00490F7A">
        <w:trPr>
          <w:trHeight w:val="559"/>
        </w:trPr>
        <w:tc>
          <w:tcPr>
            <w:tcW w:w="783" w:type="dxa"/>
            <w:vMerge/>
            <w:vAlign w:val="center"/>
            <w:hideMark/>
          </w:tcPr>
          <w:p w14:paraId="65016439" w14:textId="77777777" w:rsidR="00FB6EF4" w:rsidRPr="00FB6EF4" w:rsidRDefault="00FB6EF4" w:rsidP="00FB6EF4"/>
        </w:tc>
        <w:tc>
          <w:tcPr>
            <w:tcW w:w="1220" w:type="dxa"/>
            <w:vMerge/>
            <w:vAlign w:val="center"/>
            <w:hideMark/>
          </w:tcPr>
          <w:p w14:paraId="016ED579" w14:textId="77777777" w:rsidR="00FB6EF4" w:rsidRPr="00FB6EF4" w:rsidRDefault="00FB6EF4" w:rsidP="00FB6EF4"/>
        </w:tc>
        <w:tc>
          <w:tcPr>
            <w:tcW w:w="1471" w:type="dxa"/>
            <w:gridSpan w:val="2"/>
            <w:vAlign w:val="center"/>
            <w:hideMark/>
          </w:tcPr>
          <w:p w14:paraId="1400329D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夜間の時間以外の職員配置</w:t>
            </w:r>
          </w:p>
        </w:tc>
        <w:tc>
          <w:tcPr>
            <w:tcW w:w="1758" w:type="dxa"/>
            <w:hideMark/>
          </w:tcPr>
          <w:p w14:paraId="66A27897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  <w:tc>
          <w:tcPr>
            <w:tcW w:w="1397" w:type="dxa"/>
            <w:vAlign w:val="center"/>
            <w:hideMark/>
          </w:tcPr>
          <w:p w14:paraId="01F9301C" w14:textId="77777777" w:rsidR="00FB6EF4" w:rsidRPr="00002CDA" w:rsidRDefault="00FB6EF4" w:rsidP="00D80E1C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夜勤の職員配置</w:t>
            </w:r>
          </w:p>
        </w:tc>
        <w:tc>
          <w:tcPr>
            <w:tcW w:w="1417" w:type="dxa"/>
            <w:gridSpan w:val="2"/>
            <w:noWrap/>
            <w:hideMark/>
          </w:tcPr>
          <w:p w14:paraId="4FB7458A" w14:textId="77777777" w:rsidR="00FB6EF4" w:rsidRPr="00FB6EF4" w:rsidRDefault="00FB6EF4" w:rsidP="00FB6EF4">
            <w:r w:rsidRPr="00FB6EF4">
              <w:rPr>
                <w:rFonts w:hint="eastAsia"/>
              </w:rPr>
              <w:t xml:space="preserve">　</w:t>
            </w:r>
          </w:p>
        </w:tc>
        <w:tc>
          <w:tcPr>
            <w:tcW w:w="1364" w:type="dxa"/>
            <w:vAlign w:val="center"/>
            <w:hideMark/>
          </w:tcPr>
          <w:p w14:paraId="44F38EC9" w14:textId="77777777" w:rsidR="00FB6EF4" w:rsidRPr="00002CDA" w:rsidRDefault="00FB6EF4" w:rsidP="00D80E1C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夜間の職員の基本的な待機場所</w:t>
            </w:r>
          </w:p>
        </w:tc>
        <w:tc>
          <w:tcPr>
            <w:tcW w:w="4808" w:type="dxa"/>
            <w:hideMark/>
          </w:tcPr>
          <w:p w14:paraId="4EB982B8" w14:textId="77777777" w:rsidR="00FB6EF4" w:rsidRPr="00FB6EF4" w:rsidRDefault="00FB6EF4" w:rsidP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FB6EF4" w:rsidRPr="00FB6EF4" w14:paraId="452F22B5" w14:textId="77777777" w:rsidTr="00490F7A">
        <w:trPr>
          <w:trHeight w:val="900"/>
        </w:trPr>
        <w:tc>
          <w:tcPr>
            <w:tcW w:w="783" w:type="dxa"/>
            <w:vMerge/>
            <w:vAlign w:val="center"/>
            <w:hideMark/>
          </w:tcPr>
          <w:p w14:paraId="3D932152" w14:textId="77777777" w:rsidR="00FB6EF4" w:rsidRPr="00FB6EF4" w:rsidRDefault="00FB6EF4" w:rsidP="00FB6EF4"/>
        </w:tc>
        <w:tc>
          <w:tcPr>
            <w:tcW w:w="1220" w:type="dxa"/>
            <w:vMerge/>
            <w:vAlign w:val="center"/>
            <w:hideMark/>
          </w:tcPr>
          <w:p w14:paraId="5072250C" w14:textId="77777777" w:rsidR="00FB6EF4" w:rsidRPr="00FB6EF4" w:rsidRDefault="00FB6EF4" w:rsidP="00FB6EF4"/>
        </w:tc>
        <w:tc>
          <w:tcPr>
            <w:tcW w:w="1471" w:type="dxa"/>
            <w:gridSpan w:val="2"/>
            <w:vAlign w:val="center"/>
            <w:hideMark/>
          </w:tcPr>
          <w:p w14:paraId="46042A88" w14:textId="77777777" w:rsidR="00FB6EF4" w:rsidRPr="00002CDA" w:rsidRDefault="00FB6EF4" w:rsidP="00FB6EF4">
            <w:pPr>
              <w:rPr>
                <w:rFonts w:ascii="HG丸ｺﾞｼｯｸM-PRO" w:eastAsia="HG丸ｺﾞｼｯｸM-PRO" w:hAnsi="HG丸ｺﾞｼｯｸM-PRO"/>
              </w:rPr>
            </w:pPr>
            <w:r w:rsidRPr="00002CDA">
              <w:rPr>
                <w:rFonts w:ascii="HG丸ｺﾞｼｯｸM-PRO" w:eastAsia="HG丸ｺﾞｼｯｸM-PRO" w:hAnsi="HG丸ｺﾞｼｯｸM-PRO" w:hint="eastAsia"/>
              </w:rPr>
              <w:t>看護師資格所有者数・訪問看護ｽﾃｰｼｮﾝとの連携</w:t>
            </w:r>
          </w:p>
        </w:tc>
        <w:tc>
          <w:tcPr>
            <w:tcW w:w="10744" w:type="dxa"/>
            <w:gridSpan w:val="6"/>
            <w:hideMark/>
          </w:tcPr>
          <w:p w14:paraId="28E06FD6" w14:textId="77777777" w:rsidR="00FB6EF4" w:rsidRPr="00FB6EF4" w:rsidRDefault="00FB6EF4">
            <w:r w:rsidRPr="00FB6EF4">
              <w:rPr>
                <w:rFonts w:hint="eastAsia"/>
              </w:rPr>
              <w:t xml:space="preserve">　</w:t>
            </w:r>
          </w:p>
        </w:tc>
      </w:tr>
      <w:tr w:rsidR="00E22889" w:rsidRPr="00FB6EF4" w14:paraId="45BB17C0" w14:textId="77777777" w:rsidTr="009F5CA0">
        <w:trPr>
          <w:trHeight w:val="900"/>
        </w:trPr>
        <w:tc>
          <w:tcPr>
            <w:tcW w:w="783" w:type="dxa"/>
            <w:vMerge w:val="restart"/>
            <w:vAlign w:val="center"/>
          </w:tcPr>
          <w:p w14:paraId="3C535BE9" w14:textId="77777777" w:rsidR="00E22889" w:rsidRPr="00E22889" w:rsidRDefault="00E22889" w:rsidP="00FB6EF4">
            <w:pPr>
              <w:rPr>
                <w:rFonts w:ascii="HG丸ｺﾞｼｯｸM-PRO" w:eastAsia="HG丸ｺﾞｼｯｸM-PRO" w:hAnsi="HG丸ｺﾞｼｯｸM-PRO"/>
              </w:rPr>
            </w:pPr>
            <w:r w:rsidRPr="00E22889">
              <w:rPr>
                <w:rFonts w:ascii="HG丸ｺﾞｼｯｸM-PRO" w:eastAsia="HG丸ｺﾞｼｯｸM-PRO" w:hAnsi="HG丸ｺﾞｼｯｸM-PRO" w:hint="eastAsia"/>
              </w:rPr>
              <w:t>（７）</w:t>
            </w:r>
          </w:p>
        </w:tc>
        <w:tc>
          <w:tcPr>
            <w:tcW w:w="2691" w:type="dxa"/>
            <w:gridSpan w:val="3"/>
            <w:vMerge w:val="restart"/>
            <w:vAlign w:val="center"/>
          </w:tcPr>
          <w:p w14:paraId="64F9D189" w14:textId="77777777" w:rsidR="00E22889" w:rsidRPr="00E22889" w:rsidRDefault="00E22889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医療機関等との協力体制</w:t>
            </w:r>
          </w:p>
        </w:tc>
        <w:tc>
          <w:tcPr>
            <w:tcW w:w="10744" w:type="dxa"/>
            <w:gridSpan w:val="6"/>
            <w:vAlign w:val="center"/>
          </w:tcPr>
          <w:p w14:paraId="5EE85114" w14:textId="77777777" w:rsidR="00E22889" w:rsidRDefault="00E22889" w:rsidP="009F5CA0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□すでにできている　　　　　　　　　　　　　　　　　　　　　□これからである</w:t>
            </w:r>
          </w:p>
          <w:p w14:paraId="117B6414" w14:textId="77777777" w:rsidR="00E22889" w:rsidRPr="00E22889" w:rsidRDefault="00E22889" w:rsidP="009F5CA0">
            <w:pPr>
              <w:ind w:firstLineChars="1100" w:firstLine="1751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（医療機関名　　　　　　　　　　　　　）</w:t>
            </w:r>
          </w:p>
        </w:tc>
      </w:tr>
      <w:tr w:rsidR="00E22889" w:rsidRPr="00FB6EF4" w14:paraId="351A3A94" w14:textId="77777777" w:rsidTr="00DB253A">
        <w:trPr>
          <w:trHeight w:val="900"/>
        </w:trPr>
        <w:tc>
          <w:tcPr>
            <w:tcW w:w="783" w:type="dxa"/>
            <w:vMerge/>
            <w:vAlign w:val="center"/>
          </w:tcPr>
          <w:p w14:paraId="358AFB57" w14:textId="77777777" w:rsidR="00E22889" w:rsidRPr="00E22889" w:rsidRDefault="00E22889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691" w:type="dxa"/>
            <w:gridSpan w:val="3"/>
            <w:vMerge/>
            <w:vAlign w:val="center"/>
          </w:tcPr>
          <w:p w14:paraId="2FD9033C" w14:textId="77777777" w:rsidR="00E22889" w:rsidRPr="00E22889" w:rsidRDefault="00E22889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0744" w:type="dxa"/>
            <w:gridSpan w:val="6"/>
          </w:tcPr>
          <w:p w14:paraId="335DEB57" w14:textId="77777777" w:rsidR="00E22889" w:rsidRPr="009F5CA0" w:rsidRDefault="009F5CA0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【具体的体制（「これからである」場合は、計画・予定を記載）</w:t>
            </w:r>
          </w:p>
        </w:tc>
      </w:tr>
      <w:tr w:rsidR="00102A1B" w:rsidRPr="00FB6EF4" w14:paraId="0AC8161A" w14:textId="77777777" w:rsidTr="00DB253A">
        <w:trPr>
          <w:trHeight w:val="900"/>
        </w:trPr>
        <w:tc>
          <w:tcPr>
            <w:tcW w:w="783" w:type="dxa"/>
            <w:vAlign w:val="center"/>
          </w:tcPr>
          <w:p w14:paraId="4A460EAA" w14:textId="77777777" w:rsidR="00102A1B" w:rsidRPr="00E22889" w:rsidRDefault="00102A1B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（８）</w:t>
            </w:r>
          </w:p>
        </w:tc>
        <w:tc>
          <w:tcPr>
            <w:tcW w:w="2691" w:type="dxa"/>
            <w:gridSpan w:val="3"/>
            <w:vAlign w:val="center"/>
          </w:tcPr>
          <w:p w14:paraId="7CAD73DC" w14:textId="77777777" w:rsidR="00102A1B" w:rsidRPr="00E22889" w:rsidRDefault="00102A1B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衛生管理対策</w:t>
            </w:r>
          </w:p>
        </w:tc>
        <w:tc>
          <w:tcPr>
            <w:tcW w:w="10744" w:type="dxa"/>
            <w:gridSpan w:val="6"/>
          </w:tcPr>
          <w:p w14:paraId="2542B28A" w14:textId="77777777" w:rsidR="00102A1B" w:rsidRDefault="00102A1B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396DA2" w:rsidRPr="00FB6EF4" w14:paraId="5909E6D3" w14:textId="77777777" w:rsidTr="00D26AAF">
        <w:trPr>
          <w:trHeight w:val="900"/>
        </w:trPr>
        <w:tc>
          <w:tcPr>
            <w:tcW w:w="783" w:type="dxa"/>
            <w:vMerge w:val="restart"/>
            <w:vAlign w:val="center"/>
          </w:tcPr>
          <w:p w14:paraId="39049F3D" w14:textId="77777777" w:rsidR="00396DA2" w:rsidRPr="00E22889" w:rsidRDefault="00396DA2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（９）</w:t>
            </w:r>
          </w:p>
        </w:tc>
        <w:tc>
          <w:tcPr>
            <w:tcW w:w="1345" w:type="dxa"/>
            <w:gridSpan w:val="2"/>
            <w:vMerge w:val="restart"/>
            <w:vAlign w:val="center"/>
          </w:tcPr>
          <w:p w14:paraId="015DBF0E" w14:textId="77777777" w:rsidR="00396DA2" w:rsidRPr="00E22889" w:rsidRDefault="00396DA2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事故防止・安全対策・緊急時及び非常災害時に備えた体制等の概要</w:t>
            </w:r>
          </w:p>
        </w:tc>
        <w:tc>
          <w:tcPr>
            <w:tcW w:w="1346" w:type="dxa"/>
            <w:vAlign w:val="center"/>
          </w:tcPr>
          <w:p w14:paraId="0477320A" w14:textId="77777777" w:rsidR="00396DA2" w:rsidRPr="00E22889" w:rsidRDefault="00A91D2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①事故防止・安全対策</w:t>
            </w:r>
          </w:p>
        </w:tc>
        <w:tc>
          <w:tcPr>
            <w:tcW w:w="10744" w:type="dxa"/>
            <w:gridSpan w:val="6"/>
          </w:tcPr>
          <w:p w14:paraId="6BC754B7" w14:textId="77777777" w:rsidR="00396DA2" w:rsidRDefault="00396DA2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396DA2" w:rsidRPr="00FB6EF4" w14:paraId="67D39FB8" w14:textId="77777777" w:rsidTr="00777E36">
        <w:trPr>
          <w:trHeight w:val="900"/>
        </w:trPr>
        <w:tc>
          <w:tcPr>
            <w:tcW w:w="783" w:type="dxa"/>
            <w:vMerge/>
            <w:vAlign w:val="center"/>
          </w:tcPr>
          <w:p w14:paraId="6BE90E48" w14:textId="77777777" w:rsidR="00396DA2" w:rsidRPr="00E22889" w:rsidRDefault="00396DA2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45" w:type="dxa"/>
            <w:gridSpan w:val="2"/>
            <w:vMerge/>
            <w:vAlign w:val="center"/>
          </w:tcPr>
          <w:p w14:paraId="66D5D3FE" w14:textId="77777777" w:rsidR="00396DA2" w:rsidRPr="00E22889" w:rsidRDefault="00396DA2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46" w:type="dxa"/>
            <w:vAlign w:val="center"/>
          </w:tcPr>
          <w:p w14:paraId="3432B095" w14:textId="77777777" w:rsidR="00396DA2" w:rsidRPr="00A91D28" w:rsidRDefault="00B56DB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②防災</w:t>
            </w:r>
            <w:r w:rsidR="00A91D28">
              <w:rPr>
                <w:rFonts w:ascii="HG丸ｺﾞｼｯｸM-PRO" w:eastAsia="HG丸ｺﾞｼｯｸM-PRO" w:hAnsi="HG丸ｺﾞｼｯｸM-PRO" w:hint="eastAsia"/>
              </w:rPr>
              <w:t>対策</w:t>
            </w:r>
          </w:p>
        </w:tc>
        <w:tc>
          <w:tcPr>
            <w:tcW w:w="10744" w:type="dxa"/>
            <w:gridSpan w:val="6"/>
          </w:tcPr>
          <w:p w14:paraId="17AD20E5" w14:textId="77777777" w:rsidR="00396DA2" w:rsidRDefault="00396DA2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396DA2" w:rsidRPr="00FB6EF4" w14:paraId="1615BB7E" w14:textId="77777777" w:rsidTr="003D4585">
        <w:trPr>
          <w:trHeight w:val="900"/>
        </w:trPr>
        <w:tc>
          <w:tcPr>
            <w:tcW w:w="783" w:type="dxa"/>
            <w:vMerge/>
            <w:vAlign w:val="center"/>
          </w:tcPr>
          <w:p w14:paraId="3CA34E54" w14:textId="77777777" w:rsidR="00396DA2" w:rsidRPr="00E22889" w:rsidRDefault="00396DA2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45" w:type="dxa"/>
            <w:gridSpan w:val="2"/>
            <w:vMerge/>
            <w:vAlign w:val="center"/>
          </w:tcPr>
          <w:p w14:paraId="6000C95A" w14:textId="77777777" w:rsidR="00396DA2" w:rsidRPr="00E22889" w:rsidRDefault="00396DA2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46" w:type="dxa"/>
            <w:vAlign w:val="center"/>
          </w:tcPr>
          <w:p w14:paraId="19395D8F" w14:textId="77777777" w:rsidR="00396DA2" w:rsidRPr="00E22889" w:rsidRDefault="00A91D2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③緊急時の具体的な対応方針</w:t>
            </w:r>
          </w:p>
        </w:tc>
        <w:tc>
          <w:tcPr>
            <w:tcW w:w="10744" w:type="dxa"/>
            <w:gridSpan w:val="6"/>
          </w:tcPr>
          <w:p w14:paraId="48C704F3" w14:textId="77777777" w:rsidR="00396DA2" w:rsidRDefault="00396DA2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396DA2" w:rsidRPr="00FB6EF4" w14:paraId="3F0B3391" w14:textId="77777777" w:rsidTr="00883C61">
        <w:trPr>
          <w:trHeight w:val="900"/>
        </w:trPr>
        <w:tc>
          <w:tcPr>
            <w:tcW w:w="783" w:type="dxa"/>
            <w:vMerge/>
            <w:vAlign w:val="center"/>
          </w:tcPr>
          <w:p w14:paraId="5AC682C0" w14:textId="77777777" w:rsidR="00396DA2" w:rsidRPr="00E22889" w:rsidRDefault="00396DA2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45" w:type="dxa"/>
            <w:gridSpan w:val="2"/>
            <w:vMerge/>
            <w:vAlign w:val="center"/>
          </w:tcPr>
          <w:p w14:paraId="0C92DF83" w14:textId="77777777" w:rsidR="00396DA2" w:rsidRPr="00E22889" w:rsidRDefault="00396DA2" w:rsidP="00FB6EF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346" w:type="dxa"/>
            <w:vAlign w:val="center"/>
          </w:tcPr>
          <w:p w14:paraId="79955D4F" w14:textId="77777777" w:rsidR="00396DA2" w:rsidRPr="00E22889" w:rsidRDefault="00A91D2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④利用者、家族のプライバシー等の情報管理に対する取組みについて</w:t>
            </w:r>
          </w:p>
        </w:tc>
        <w:tc>
          <w:tcPr>
            <w:tcW w:w="10744" w:type="dxa"/>
            <w:gridSpan w:val="6"/>
          </w:tcPr>
          <w:p w14:paraId="72298CCB" w14:textId="77777777" w:rsidR="00396DA2" w:rsidRDefault="00396DA2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102A1B" w:rsidRPr="00FB6EF4" w14:paraId="5AC44CFE" w14:textId="77777777" w:rsidTr="00DB253A">
        <w:trPr>
          <w:trHeight w:val="900"/>
        </w:trPr>
        <w:tc>
          <w:tcPr>
            <w:tcW w:w="783" w:type="dxa"/>
            <w:vAlign w:val="center"/>
          </w:tcPr>
          <w:p w14:paraId="2BC62A34" w14:textId="77777777" w:rsidR="00102A1B" w:rsidRPr="00E22889" w:rsidRDefault="00A91D2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（10）</w:t>
            </w:r>
          </w:p>
        </w:tc>
        <w:tc>
          <w:tcPr>
            <w:tcW w:w="2691" w:type="dxa"/>
            <w:gridSpan w:val="3"/>
            <w:vAlign w:val="center"/>
          </w:tcPr>
          <w:p w14:paraId="6C4DCF46" w14:textId="77777777" w:rsidR="00102A1B" w:rsidRPr="00E22889" w:rsidRDefault="00A91D2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行政指導等・苦情への対応</w:t>
            </w:r>
          </w:p>
        </w:tc>
        <w:tc>
          <w:tcPr>
            <w:tcW w:w="10744" w:type="dxa"/>
            <w:gridSpan w:val="6"/>
          </w:tcPr>
          <w:p w14:paraId="0015AE17" w14:textId="77777777" w:rsidR="00102A1B" w:rsidRDefault="00102A1B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102A1B" w:rsidRPr="00FB6EF4" w14:paraId="5E5EAFA1" w14:textId="77777777" w:rsidTr="00DB253A">
        <w:trPr>
          <w:trHeight w:val="900"/>
        </w:trPr>
        <w:tc>
          <w:tcPr>
            <w:tcW w:w="783" w:type="dxa"/>
            <w:vAlign w:val="center"/>
          </w:tcPr>
          <w:p w14:paraId="37CAA5A9" w14:textId="77777777" w:rsidR="00102A1B" w:rsidRPr="00E22889" w:rsidRDefault="00A91D2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（11）</w:t>
            </w:r>
          </w:p>
        </w:tc>
        <w:tc>
          <w:tcPr>
            <w:tcW w:w="2691" w:type="dxa"/>
            <w:gridSpan w:val="3"/>
            <w:vAlign w:val="center"/>
          </w:tcPr>
          <w:p w14:paraId="74420F65" w14:textId="77777777" w:rsidR="00102A1B" w:rsidRPr="00E22889" w:rsidRDefault="00A91D2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利用者確保の取組み等、運営面での工夫</w:t>
            </w:r>
          </w:p>
        </w:tc>
        <w:tc>
          <w:tcPr>
            <w:tcW w:w="10744" w:type="dxa"/>
            <w:gridSpan w:val="6"/>
          </w:tcPr>
          <w:p w14:paraId="25558F14" w14:textId="77777777" w:rsidR="00102A1B" w:rsidRDefault="00102A1B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A91D28" w:rsidRPr="00FB6EF4" w14:paraId="11FAFD65" w14:textId="77777777" w:rsidTr="00DB253A">
        <w:trPr>
          <w:trHeight w:val="900"/>
        </w:trPr>
        <w:tc>
          <w:tcPr>
            <w:tcW w:w="783" w:type="dxa"/>
            <w:vAlign w:val="center"/>
          </w:tcPr>
          <w:p w14:paraId="7184AA9F" w14:textId="77777777" w:rsidR="00A91D28" w:rsidRDefault="00A91D2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lastRenderedPageBreak/>
              <w:t>（12）</w:t>
            </w:r>
          </w:p>
        </w:tc>
        <w:tc>
          <w:tcPr>
            <w:tcW w:w="2691" w:type="dxa"/>
            <w:gridSpan w:val="3"/>
            <w:vAlign w:val="center"/>
          </w:tcPr>
          <w:p w14:paraId="09928EA0" w14:textId="77777777" w:rsidR="00A91D28" w:rsidRDefault="00A91D28" w:rsidP="00FB6EF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事業所の立地について</w:t>
            </w:r>
          </w:p>
        </w:tc>
        <w:tc>
          <w:tcPr>
            <w:tcW w:w="10744" w:type="dxa"/>
            <w:gridSpan w:val="6"/>
          </w:tcPr>
          <w:p w14:paraId="56764326" w14:textId="77777777" w:rsidR="00A91D28" w:rsidRDefault="00A91D2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64D7D771" w14:textId="77777777" w:rsidR="007C4DF8" w:rsidRPr="008F16AC" w:rsidRDefault="007C4DF8" w:rsidP="008231C2">
      <w:pPr>
        <w:widowControl/>
        <w:jc w:val="left"/>
      </w:pPr>
    </w:p>
    <w:sectPr w:rsidR="007C4DF8" w:rsidRPr="008F16AC" w:rsidSect="00490F7A">
      <w:pgSz w:w="16838" w:h="11906" w:orient="landscape" w:code="9"/>
      <w:pgMar w:top="851" w:right="1418" w:bottom="851" w:left="1418" w:header="851" w:footer="992" w:gutter="0"/>
      <w:cols w:space="425"/>
      <w:docGrid w:type="linesAndChars" w:linePitch="245" w:charSpace="-42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1D57E" w14:textId="77777777" w:rsidR="00883644" w:rsidRDefault="00883644" w:rsidP="00883644">
      <w:r>
        <w:separator/>
      </w:r>
    </w:p>
  </w:endnote>
  <w:endnote w:type="continuationSeparator" w:id="0">
    <w:p w14:paraId="638C1CF6" w14:textId="77777777" w:rsidR="00883644" w:rsidRDefault="00883644" w:rsidP="0088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F6936" w14:textId="77777777" w:rsidR="00883644" w:rsidRDefault="00883644" w:rsidP="00883644">
      <w:r>
        <w:separator/>
      </w:r>
    </w:p>
  </w:footnote>
  <w:footnote w:type="continuationSeparator" w:id="0">
    <w:p w14:paraId="28D2415C" w14:textId="77777777" w:rsidR="00883644" w:rsidRDefault="00883644" w:rsidP="008836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89"/>
  <w:drawingGridVerticalSpacing w:val="245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41"/>
    <w:rsid w:val="00002CDA"/>
    <w:rsid w:val="00102A1B"/>
    <w:rsid w:val="0024497D"/>
    <w:rsid w:val="002612B5"/>
    <w:rsid w:val="002B2BA9"/>
    <w:rsid w:val="0032065E"/>
    <w:rsid w:val="003233CA"/>
    <w:rsid w:val="003330EB"/>
    <w:rsid w:val="00396DA2"/>
    <w:rsid w:val="00402A3D"/>
    <w:rsid w:val="00482B28"/>
    <w:rsid w:val="00490372"/>
    <w:rsid w:val="00490F7A"/>
    <w:rsid w:val="004F0B4A"/>
    <w:rsid w:val="00535909"/>
    <w:rsid w:val="00541385"/>
    <w:rsid w:val="00561A3B"/>
    <w:rsid w:val="00562DC8"/>
    <w:rsid w:val="005672F8"/>
    <w:rsid w:val="00600473"/>
    <w:rsid w:val="00601756"/>
    <w:rsid w:val="006468AF"/>
    <w:rsid w:val="0069157E"/>
    <w:rsid w:val="006B0A2B"/>
    <w:rsid w:val="006C54F9"/>
    <w:rsid w:val="0070386D"/>
    <w:rsid w:val="007B6A09"/>
    <w:rsid w:val="007C4DF8"/>
    <w:rsid w:val="007D122D"/>
    <w:rsid w:val="007D5993"/>
    <w:rsid w:val="008231C2"/>
    <w:rsid w:val="00831BDD"/>
    <w:rsid w:val="00883644"/>
    <w:rsid w:val="008F16AC"/>
    <w:rsid w:val="0090664E"/>
    <w:rsid w:val="009E2274"/>
    <w:rsid w:val="009F5CA0"/>
    <w:rsid w:val="00A42A9C"/>
    <w:rsid w:val="00A91D28"/>
    <w:rsid w:val="00B31D4B"/>
    <w:rsid w:val="00B56DB8"/>
    <w:rsid w:val="00B83CD8"/>
    <w:rsid w:val="00BB3D45"/>
    <w:rsid w:val="00C138DB"/>
    <w:rsid w:val="00C650F0"/>
    <w:rsid w:val="00CB0302"/>
    <w:rsid w:val="00D1181C"/>
    <w:rsid w:val="00D40A12"/>
    <w:rsid w:val="00D80E1C"/>
    <w:rsid w:val="00E22889"/>
    <w:rsid w:val="00E73C8B"/>
    <w:rsid w:val="00E751C5"/>
    <w:rsid w:val="00EA4324"/>
    <w:rsid w:val="00F142AC"/>
    <w:rsid w:val="00F4214F"/>
    <w:rsid w:val="00F67200"/>
    <w:rsid w:val="00F86241"/>
    <w:rsid w:val="00FB4DAE"/>
    <w:rsid w:val="00FB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11040E0E"/>
  <w15:docId w15:val="{B04ADF6A-DC16-4EBF-861B-6041A865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CD8"/>
    <w:pPr>
      <w:widowControl w:val="0"/>
      <w:jc w:val="both"/>
    </w:pPr>
    <w:rPr>
      <w:rFonts w:ascii="ＭＳ 明朝" w:eastAsia="ＭＳ 明朝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0F7A"/>
    <w:rPr>
      <w:rFonts w:asciiTheme="majorHAnsi" w:eastAsiaTheme="majorEastAsia" w:hAnsiTheme="majorHAnsi" w:cstheme="majorBidi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490F7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836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83644"/>
    <w:rPr>
      <w:rFonts w:ascii="ＭＳ 明朝" w:eastAsia="ＭＳ 明朝"/>
      <w:sz w:val="18"/>
    </w:rPr>
  </w:style>
  <w:style w:type="paragraph" w:styleId="a8">
    <w:name w:val="footer"/>
    <w:basedOn w:val="a"/>
    <w:link w:val="a9"/>
    <w:uiPriority w:val="99"/>
    <w:unhideWhenUsed/>
    <w:rsid w:val="0088364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83644"/>
    <w:rPr>
      <w:rFonts w:ascii="ＭＳ 明朝" w:eastAsia="ＭＳ 明朝"/>
      <w:sz w:val="18"/>
    </w:rPr>
  </w:style>
  <w:style w:type="paragraph" w:styleId="aa">
    <w:name w:val="List Paragraph"/>
    <w:basedOn w:val="a"/>
    <w:uiPriority w:val="34"/>
    <w:qFormat/>
    <w:rsid w:val="00A91D2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9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0AB9C-3F3F-4AD1-9C9E-A13D8C105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山田　恵里</cp:lastModifiedBy>
  <cp:revision>44</cp:revision>
  <cp:lastPrinted>2020-03-25T01:14:00Z</cp:lastPrinted>
  <dcterms:created xsi:type="dcterms:W3CDTF">2015-04-08T02:26:00Z</dcterms:created>
  <dcterms:modified xsi:type="dcterms:W3CDTF">2026-03-26T10:28:00Z</dcterms:modified>
</cp:coreProperties>
</file>